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FF" w:rsidRPr="005065FF" w:rsidRDefault="005065FF" w:rsidP="005065F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65FF">
        <w:rPr>
          <w:rFonts w:ascii="Times New Roman" w:hAnsi="Times New Roman" w:cs="Times New Roman"/>
          <w:sz w:val="28"/>
          <w:szCs w:val="28"/>
        </w:rPr>
        <w:t xml:space="preserve">Администрация и учителя МБОУ «Средняя общеобразовательная школа № 1» принимали участие в научно-методических  </w:t>
      </w:r>
      <w:proofErr w:type="spellStart"/>
      <w:r w:rsidRPr="005065FF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5065FF">
        <w:rPr>
          <w:rFonts w:ascii="Times New Roman" w:hAnsi="Times New Roman" w:cs="Times New Roman"/>
          <w:sz w:val="28"/>
          <w:szCs w:val="28"/>
        </w:rPr>
        <w:t xml:space="preserve"> семинарах в рамках реализации проекта «500+»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5065FF" w:rsidRPr="005065FF" w:rsidTr="005065FF">
        <w:tc>
          <w:tcPr>
            <w:tcW w:w="4785" w:type="dxa"/>
          </w:tcPr>
          <w:p w:rsidR="005065FF" w:rsidRPr="005065FF" w:rsidRDefault="005065FF" w:rsidP="00506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FF">
              <w:rPr>
                <w:rFonts w:ascii="Times New Roman" w:hAnsi="Times New Roman" w:cs="Times New Roman"/>
                <w:sz w:val="28"/>
                <w:szCs w:val="28"/>
              </w:rPr>
              <w:t>Дата семинара</w:t>
            </w:r>
          </w:p>
        </w:tc>
        <w:tc>
          <w:tcPr>
            <w:tcW w:w="4786" w:type="dxa"/>
          </w:tcPr>
          <w:p w:rsidR="005065FF" w:rsidRPr="005065FF" w:rsidRDefault="005065FF" w:rsidP="00506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FF">
              <w:rPr>
                <w:rFonts w:ascii="Times New Roman" w:hAnsi="Times New Roman" w:cs="Times New Roman"/>
                <w:sz w:val="28"/>
                <w:szCs w:val="28"/>
              </w:rPr>
              <w:t>Тема семинара</w:t>
            </w:r>
          </w:p>
        </w:tc>
      </w:tr>
      <w:tr w:rsidR="005065FF" w:rsidRPr="005065FF" w:rsidTr="00E77DF5">
        <w:trPr>
          <w:trHeight w:val="384"/>
        </w:trPr>
        <w:tc>
          <w:tcPr>
            <w:tcW w:w="4785" w:type="dxa"/>
          </w:tcPr>
          <w:p w:rsidR="005065FF" w:rsidRPr="00E77DF5" w:rsidRDefault="00E77DF5" w:rsidP="00E77DF5">
            <w:pPr>
              <w:pStyle w:val="a3"/>
              <w:jc w:val="both"/>
              <w:rPr>
                <w:sz w:val="28"/>
                <w:szCs w:val="28"/>
              </w:rPr>
            </w:pPr>
            <w:r w:rsidRPr="00E77DF5">
              <w:rPr>
                <w:sz w:val="28"/>
                <w:szCs w:val="28"/>
              </w:rPr>
              <w:t>10 сентября 2021</w:t>
            </w:r>
          </w:p>
        </w:tc>
        <w:tc>
          <w:tcPr>
            <w:tcW w:w="4786" w:type="dxa"/>
          </w:tcPr>
          <w:p w:rsidR="005065FF" w:rsidRPr="00E77DF5" w:rsidRDefault="00E77DF5" w:rsidP="00506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DF5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 xml:space="preserve">«Приоритетные объекты </w:t>
            </w:r>
            <w:proofErr w:type="spellStart"/>
            <w:r w:rsidRPr="00E77DF5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E77DF5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 xml:space="preserve"> контроля»</w:t>
            </w:r>
          </w:p>
        </w:tc>
      </w:tr>
      <w:tr w:rsidR="00E77DF5" w:rsidRPr="005065FF" w:rsidTr="005065FF">
        <w:trPr>
          <w:trHeight w:val="566"/>
        </w:trPr>
        <w:tc>
          <w:tcPr>
            <w:tcW w:w="4785" w:type="dxa"/>
          </w:tcPr>
          <w:p w:rsidR="00E77DF5" w:rsidRPr="00E77DF5" w:rsidRDefault="00E77DF5" w:rsidP="00E77DF5">
            <w:pPr>
              <w:pStyle w:val="a3"/>
              <w:jc w:val="both"/>
              <w:rPr>
                <w:rStyle w:val="markedcontent"/>
                <w:sz w:val="28"/>
                <w:szCs w:val="28"/>
              </w:rPr>
            </w:pPr>
            <w:r w:rsidRPr="00E77DF5">
              <w:rPr>
                <w:rStyle w:val="markedcontent"/>
                <w:sz w:val="28"/>
                <w:szCs w:val="28"/>
              </w:rPr>
              <w:t>29 сентября 2021</w:t>
            </w:r>
          </w:p>
        </w:tc>
        <w:tc>
          <w:tcPr>
            <w:tcW w:w="4786" w:type="dxa"/>
          </w:tcPr>
          <w:p w:rsidR="00E77DF5" w:rsidRPr="00E77DF5" w:rsidRDefault="00E77DF5" w:rsidP="005065FF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E77DF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«Как развивать функциональную грамотность </w:t>
            </w:r>
            <w:proofErr w:type="gramStart"/>
            <w:r w:rsidRPr="00E77DF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77DF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065FF" w:rsidRPr="005065FF" w:rsidTr="00E77DF5">
        <w:trPr>
          <w:trHeight w:val="1489"/>
        </w:trPr>
        <w:tc>
          <w:tcPr>
            <w:tcW w:w="4785" w:type="dxa"/>
          </w:tcPr>
          <w:p w:rsidR="005065FF" w:rsidRPr="00E77DF5" w:rsidRDefault="005065FF" w:rsidP="00506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DF5">
              <w:rPr>
                <w:rFonts w:ascii="Times New Roman" w:hAnsi="Times New Roman" w:cs="Times New Roman"/>
                <w:sz w:val="28"/>
                <w:szCs w:val="28"/>
              </w:rPr>
              <w:t>6 октября 2021</w:t>
            </w:r>
          </w:p>
        </w:tc>
        <w:tc>
          <w:tcPr>
            <w:tcW w:w="4786" w:type="dxa"/>
          </w:tcPr>
          <w:p w:rsidR="00E77DF5" w:rsidRPr="00E77DF5" w:rsidRDefault="005065FF" w:rsidP="005065FF">
            <w:pPr>
              <w:pStyle w:val="a3"/>
              <w:jc w:val="both"/>
              <w:rPr>
                <w:sz w:val="28"/>
                <w:szCs w:val="28"/>
              </w:rPr>
            </w:pPr>
            <w:r w:rsidRPr="00E77DF5">
              <w:rPr>
                <w:sz w:val="28"/>
                <w:szCs w:val="28"/>
              </w:rPr>
              <w:t>«Повышение качества математического образования в современных условиях: проблемы и перспективы»</w:t>
            </w:r>
          </w:p>
        </w:tc>
      </w:tr>
      <w:tr w:rsidR="00E77DF5" w:rsidRPr="005065FF" w:rsidTr="005065FF">
        <w:trPr>
          <w:trHeight w:val="388"/>
        </w:trPr>
        <w:tc>
          <w:tcPr>
            <w:tcW w:w="4785" w:type="dxa"/>
          </w:tcPr>
          <w:p w:rsidR="00E77DF5" w:rsidRPr="00E77DF5" w:rsidRDefault="00E77DF5" w:rsidP="00506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DF5">
              <w:rPr>
                <w:rFonts w:ascii="Times New Roman" w:hAnsi="Times New Roman" w:cs="Times New Roman"/>
                <w:sz w:val="28"/>
                <w:szCs w:val="28"/>
              </w:rPr>
              <w:t>14 октября 2021</w:t>
            </w:r>
          </w:p>
        </w:tc>
        <w:tc>
          <w:tcPr>
            <w:tcW w:w="4786" w:type="dxa"/>
          </w:tcPr>
          <w:p w:rsidR="00E77DF5" w:rsidRPr="00E77DF5" w:rsidRDefault="00E77DF5" w:rsidP="005065FF">
            <w:pPr>
              <w:pStyle w:val="a3"/>
              <w:jc w:val="both"/>
              <w:rPr>
                <w:sz w:val="28"/>
                <w:szCs w:val="28"/>
              </w:rPr>
            </w:pPr>
            <w:r w:rsidRPr="00E77DF5">
              <w:rPr>
                <w:sz w:val="28"/>
                <w:szCs w:val="28"/>
              </w:rPr>
              <w:t>«Организационные формы и технологии формирования общероссийской гражданской идентичности»</w:t>
            </w:r>
          </w:p>
        </w:tc>
      </w:tr>
      <w:tr w:rsidR="005065FF" w:rsidRPr="005065FF" w:rsidTr="005065FF">
        <w:tc>
          <w:tcPr>
            <w:tcW w:w="4785" w:type="dxa"/>
          </w:tcPr>
          <w:p w:rsidR="005065FF" w:rsidRPr="00E77DF5" w:rsidRDefault="005065FF" w:rsidP="00506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DF5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15 октября 2021</w:t>
            </w:r>
          </w:p>
        </w:tc>
        <w:tc>
          <w:tcPr>
            <w:tcW w:w="4786" w:type="dxa"/>
          </w:tcPr>
          <w:p w:rsidR="005065FF" w:rsidRPr="00E77DF5" w:rsidRDefault="005065FF" w:rsidP="005065F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  <w:r w:rsidRPr="00E77DF5">
              <w:rPr>
                <w:rStyle w:val="layout"/>
                <w:color w:val="000000"/>
                <w:sz w:val="28"/>
                <w:szCs w:val="28"/>
              </w:rPr>
              <w:t>«Как и зачем повышать родительскую вовлеченность в образование детей?»</w:t>
            </w:r>
          </w:p>
        </w:tc>
      </w:tr>
      <w:tr w:rsidR="005065FF" w:rsidRPr="005065FF" w:rsidTr="005065FF">
        <w:tc>
          <w:tcPr>
            <w:tcW w:w="4785" w:type="dxa"/>
          </w:tcPr>
          <w:p w:rsidR="005065FF" w:rsidRPr="005065FF" w:rsidRDefault="005065FF" w:rsidP="00506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FF">
              <w:rPr>
                <w:rFonts w:ascii="Times New Roman" w:hAnsi="Times New Roman" w:cs="Times New Roman"/>
                <w:sz w:val="28"/>
                <w:szCs w:val="28"/>
              </w:rPr>
              <w:t>25 октября 2021</w:t>
            </w:r>
          </w:p>
        </w:tc>
        <w:tc>
          <w:tcPr>
            <w:tcW w:w="4786" w:type="dxa"/>
          </w:tcPr>
          <w:p w:rsidR="005065FF" w:rsidRPr="005065FF" w:rsidRDefault="005065FF" w:rsidP="005065FF">
            <w:pPr>
              <w:pStyle w:val="a3"/>
              <w:jc w:val="both"/>
              <w:rPr>
                <w:sz w:val="28"/>
                <w:szCs w:val="28"/>
              </w:rPr>
            </w:pPr>
            <w:r w:rsidRPr="005065FF">
              <w:rPr>
                <w:sz w:val="28"/>
                <w:szCs w:val="28"/>
              </w:rPr>
              <w:t xml:space="preserve">«Горячий понедельник: как учителям и заместителям директора вместе преодолеть профессиональное выгорание» </w:t>
            </w:r>
          </w:p>
        </w:tc>
      </w:tr>
      <w:tr w:rsidR="005065FF" w:rsidRPr="005065FF" w:rsidTr="005065FF">
        <w:tc>
          <w:tcPr>
            <w:tcW w:w="4785" w:type="dxa"/>
          </w:tcPr>
          <w:p w:rsidR="005065FF" w:rsidRPr="005065FF" w:rsidRDefault="005065FF" w:rsidP="00506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FF">
              <w:rPr>
                <w:rFonts w:ascii="Times New Roman" w:hAnsi="Times New Roman" w:cs="Times New Roman"/>
                <w:sz w:val="28"/>
                <w:szCs w:val="28"/>
              </w:rPr>
              <w:t>28 октября 2021</w:t>
            </w:r>
          </w:p>
        </w:tc>
        <w:tc>
          <w:tcPr>
            <w:tcW w:w="4786" w:type="dxa"/>
          </w:tcPr>
          <w:p w:rsidR="005065FF" w:rsidRPr="005065FF" w:rsidRDefault="005065FF" w:rsidP="005065FF">
            <w:pPr>
              <w:pStyle w:val="a3"/>
              <w:jc w:val="both"/>
              <w:rPr>
                <w:sz w:val="28"/>
                <w:szCs w:val="28"/>
              </w:rPr>
            </w:pPr>
            <w:r w:rsidRPr="005065FF">
              <w:rPr>
                <w:sz w:val="28"/>
                <w:szCs w:val="28"/>
              </w:rPr>
              <w:t xml:space="preserve">«Организация индивидуальной работы с </w:t>
            </w:r>
            <w:proofErr w:type="gramStart"/>
            <w:r w:rsidRPr="005065FF">
              <w:rPr>
                <w:sz w:val="28"/>
                <w:szCs w:val="28"/>
              </w:rPr>
              <w:t>обучающимися</w:t>
            </w:r>
            <w:proofErr w:type="gramEnd"/>
            <w:r w:rsidRPr="005065FF">
              <w:rPr>
                <w:sz w:val="28"/>
                <w:szCs w:val="28"/>
              </w:rPr>
              <w:t xml:space="preserve"> по освоению основной образовательной программы начального общего образования» </w:t>
            </w:r>
          </w:p>
        </w:tc>
      </w:tr>
      <w:tr w:rsidR="005065FF" w:rsidRPr="005065FF" w:rsidTr="005065FF">
        <w:tc>
          <w:tcPr>
            <w:tcW w:w="4785" w:type="dxa"/>
          </w:tcPr>
          <w:p w:rsidR="005065FF" w:rsidRPr="005065FF" w:rsidRDefault="005065FF" w:rsidP="005065FF">
            <w:pPr>
              <w:pStyle w:val="a3"/>
              <w:jc w:val="both"/>
              <w:rPr>
                <w:sz w:val="28"/>
                <w:szCs w:val="28"/>
              </w:rPr>
            </w:pPr>
            <w:r w:rsidRPr="005065FF">
              <w:rPr>
                <w:sz w:val="28"/>
                <w:szCs w:val="28"/>
              </w:rPr>
              <w:t>9 ноября 2021</w:t>
            </w:r>
          </w:p>
          <w:p w:rsidR="005065FF" w:rsidRPr="005065FF" w:rsidRDefault="005065FF" w:rsidP="00506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065FF" w:rsidRDefault="005065FF" w:rsidP="00506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FF">
              <w:rPr>
                <w:rFonts w:ascii="Times New Roman" w:hAnsi="Times New Roman" w:cs="Times New Roman"/>
                <w:sz w:val="28"/>
                <w:szCs w:val="28"/>
              </w:rPr>
              <w:t>«Психолого-педагогическое сопровождение детей с ограниченными возможностями здоровья»</w:t>
            </w:r>
          </w:p>
          <w:p w:rsidR="0052492C" w:rsidRPr="005065FF" w:rsidRDefault="0052492C" w:rsidP="00506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92C" w:rsidRPr="00D51B2D" w:rsidTr="0052492C">
        <w:trPr>
          <w:trHeight w:val="964"/>
        </w:trPr>
        <w:tc>
          <w:tcPr>
            <w:tcW w:w="4785" w:type="dxa"/>
          </w:tcPr>
          <w:p w:rsidR="0052492C" w:rsidRPr="00D51B2D" w:rsidRDefault="0052492C" w:rsidP="00557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ноября 2021</w:t>
            </w:r>
          </w:p>
        </w:tc>
        <w:tc>
          <w:tcPr>
            <w:tcW w:w="4786" w:type="dxa"/>
          </w:tcPr>
          <w:p w:rsidR="0052492C" w:rsidRPr="00D51B2D" w:rsidRDefault="0052492C" w:rsidP="00557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«Проблемы преподавания русского родного языка и русской родной литературы»</w:t>
            </w:r>
          </w:p>
        </w:tc>
      </w:tr>
      <w:tr w:rsidR="0052492C" w:rsidTr="0052492C">
        <w:trPr>
          <w:trHeight w:val="312"/>
        </w:trPr>
        <w:tc>
          <w:tcPr>
            <w:tcW w:w="4785" w:type="dxa"/>
          </w:tcPr>
          <w:p w:rsidR="0052492C" w:rsidRDefault="0052492C" w:rsidP="00557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ноября 2021</w:t>
            </w:r>
          </w:p>
        </w:tc>
        <w:tc>
          <w:tcPr>
            <w:tcW w:w="4786" w:type="dxa"/>
          </w:tcPr>
          <w:p w:rsidR="0052492C" w:rsidRDefault="0052492C" w:rsidP="00557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«Педагог будущего в современной школе: инновационные практики проектного управления образовательной организации»</w:t>
            </w:r>
          </w:p>
        </w:tc>
      </w:tr>
      <w:tr w:rsidR="0052492C" w:rsidRPr="00D51B2D" w:rsidTr="0052492C">
        <w:tc>
          <w:tcPr>
            <w:tcW w:w="4785" w:type="dxa"/>
          </w:tcPr>
          <w:p w:rsidR="0052492C" w:rsidRPr="00D51B2D" w:rsidRDefault="0052492C" w:rsidP="00557452">
            <w:pPr>
              <w:tabs>
                <w:tab w:val="center" w:pos="2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декабря 2021</w:t>
            </w:r>
          </w:p>
        </w:tc>
        <w:tc>
          <w:tcPr>
            <w:tcW w:w="4786" w:type="dxa"/>
          </w:tcPr>
          <w:p w:rsidR="0052492C" w:rsidRPr="00D51B2D" w:rsidRDefault="0052492C" w:rsidP="0055745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«Разработка учебных планов под новые ФГОС НОО 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</w:tr>
    </w:tbl>
    <w:p w:rsidR="005065FF" w:rsidRDefault="005065FF"/>
    <w:sectPr w:rsidR="005065FF" w:rsidSect="001A1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314B5"/>
    <w:rsid w:val="001A1309"/>
    <w:rsid w:val="004A69E7"/>
    <w:rsid w:val="005065FF"/>
    <w:rsid w:val="0052492C"/>
    <w:rsid w:val="008314B5"/>
    <w:rsid w:val="00E7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6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5065FF"/>
  </w:style>
  <w:style w:type="character" w:styleId="a4">
    <w:name w:val="Strong"/>
    <w:basedOn w:val="a0"/>
    <w:uiPriority w:val="22"/>
    <w:qFormat/>
    <w:rsid w:val="005065FF"/>
    <w:rPr>
      <w:b/>
      <w:bCs/>
    </w:rPr>
  </w:style>
  <w:style w:type="character" w:customStyle="1" w:styleId="markedcontent">
    <w:name w:val="markedcontent"/>
    <w:basedOn w:val="a0"/>
    <w:rsid w:val="005065FF"/>
  </w:style>
  <w:style w:type="table" w:styleId="a5">
    <w:name w:val="Table Grid"/>
    <w:basedOn w:val="a1"/>
    <w:uiPriority w:val="59"/>
    <w:rsid w:val="00506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194</Words>
  <Characters>1106</Characters>
  <Application>Microsoft Office Word</Application>
  <DocSecurity>0</DocSecurity>
  <Lines>9</Lines>
  <Paragraphs>2</Paragraphs>
  <ScaleCrop>false</ScaleCrop>
  <Company>Microsoft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2021-11-14T12:10:00Z</dcterms:created>
  <dcterms:modified xsi:type="dcterms:W3CDTF">2023-06-29T19:28:00Z</dcterms:modified>
</cp:coreProperties>
</file>